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33" w:rsidRDefault="00F41C10">
      <w:pPr>
        <w:adjustRightInd w:val="0"/>
        <w:snapToGrid w:val="0"/>
        <w:spacing w:line="460" w:lineRule="exact"/>
        <w:jc w:val="center"/>
        <w:rPr>
          <w:rFonts w:eastAsia="黑体"/>
          <w:b/>
          <w:bCs/>
          <w:color w:val="000000" w:themeColor="text1"/>
          <w:sz w:val="32"/>
          <w:szCs w:val="32"/>
        </w:rPr>
      </w:pPr>
      <w:r>
        <w:rPr>
          <w:rFonts w:eastAsia="黑体"/>
          <w:b/>
          <w:bCs/>
          <w:color w:val="000000" w:themeColor="text1"/>
          <w:sz w:val="32"/>
          <w:szCs w:val="32"/>
        </w:rPr>
        <w:t>嘉兴市</w:t>
      </w:r>
      <w:r>
        <w:rPr>
          <w:rFonts w:eastAsia="黑体"/>
          <w:b/>
          <w:bCs/>
          <w:color w:val="000000" w:themeColor="text1"/>
          <w:sz w:val="32"/>
          <w:szCs w:val="32"/>
        </w:rPr>
        <w:t>20</w:t>
      </w:r>
      <w:r>
        <w:rPr>
          <w:rFonts w:eastAsia="黑体" w:hint="eastAsia"/>
          <w:b/>
          <w:bCs/>
          <w:color w:val="000000" w:themeColor="text1"/>
          <w:sz w:val="32"/>
          <w:szCs w:val="32"/>
        </w:rPr>
        <w:t>2</w:t>
      </w:r>
      <w:r>
        <w:rPr>
          <w:rFonts w:eastAsia="黑体"/>
          <w:b/>
          <w:bCs/>
          <w:color w:val="000000" w:themeColor="text1"/>
          <w:sz w:val="32"/>
          <w:szCs w:val="32"/>
        </w:rPr>
        <w:t>2-2023</w:t>
      </w:r>
      <w:r>
        <w:rPr>
          <w:rFonts w:eastAsia="黑体"/>
          <w:b/>
          <w:bCs/>
          <w:color w:val="000000" w:themeColor="text1"/>
          <w:sz w:val="32"/>
          <w:szCs w:val="32"/>
        </w:rPr>
        <w:t>学年第</w:t>
      </w:r>
      <w:r>
        <w:rPr>
          <w:rFonts w:eastAsia="黑体" w:hint="eastAsia"/>
          <w:b/>
          <w:bCs/>
          <w:color w:val="000000" w:themeColor="text1"/>
          <w:sz w:val="32"/>
          <w:szCs w:val="32"/>
        </w:rPr>
        <w:t>一</w:t>
      </w:r>
      <w:r>
        <w:rPr>
          <w:rFonts w:eastAsia="黑体"/>
          <w:b/>
          <w:bCs/>
          <w:color w:val="000000" w:themeColor="text1"/>
          <w:sz w:val="32"/>
          <w:szCs w:val="32"/>
        </w:rPr>
        <w:t>学期期末检测</w:t>
      </w:r>
    </w:p>
    <w:p w:rsidR="00F13C33" w:rsidRDefault="00F41C10">
      <w:pPr>
        <w:adjustRightInd w:val="0"/>
        <w:snapToGrid w:val="0"/>
        <w:spacing w:line="460" w:lineRule="exact"/>
        <w:jc w:val="center"/>
        <w:rPr>
          <w:rFonts w:eastAsia="黑体"/>
          <w:b/>
          <w:bCs/>
          <w:color w:val="000000" w:themeColor="text1"/>
          <w:sz w:val="32"/>
          <w:szCs w:val="32"/>
        </w:rPr>
      </w:pPr>
      <w:r>
        <w:rPr>
          <w:rFonts w:eastAsia="黑体" w:hint="eastAsia"/>
          <w:b/>
          <w:bCs/>
          <w:color w:val="000000" w:themeColor="text1"/>
          <w:sz w:val="32"/>
          <w:szCs w:val="32"/>
        </w:rPr>
        <w:t xml:space="preserve">         </w:t>
      </w:r>
      <w:r>
        <w:rPr>
          <w:rFonts w:eastAsia="黑体"/>
          <w:b/>
          <w:bCs/>
          <w:color w:val="000000" w:themeColor="text1"/>
          <w:sz w:val="32"/>
          <w:szCs w:val="32"/>
        </w:rPr>
        <w:t>高二地理参考答案</w:t>
      </w:r>
      <w:r>
        <w:rPr>
          <w:rFonts w:eastAsia="黑体" w:hint="eastAsia"/>
          <w:b/>
          <w:bCs/>
          <w:color w:val="000000" w:themeColor="text1"/>
          <w:sz w:val="32"/>
          <w:szCs w:val="32"/>
        </w:rPr>
        <w:t xml:space="preserve">     </w:t>
      </w:r>
      <w:r>
        <w:rPr>
          <w:rFonts w:eastAsia="黑体"/>
          <w:b/>
          <w:bCs/>
          <w:color w:val="000000" w:themeColor="text1"/>
        </w:rPr>
        <w:t>（</w:t>
      </w:r>
      <w:r>
        <w:rPr>
          <w:rFonts w:eastAsia="黑体"/>
          <w:b/>
          <w:bCs/>
          <w:color w:val="000000" w:themeColor="text1"/>
        </w:rPr>
        <w:t>2023</w:t>
      </w:r>
      <w:r>
        <w:rPr>
          <w:b/>
          <w:color w:val="000000" w:themeColor="text1"/>
          <w:szCs w:val="20"/>
        </w:rPr>
        <w:t>．</w:t>
      </w:r>
      <w:r>
        <w:rPr>
          <w:rFonts w:hint="eastAsia"/>
          <w:b/>
          <w:color w:val="000000" w:themeColor="text1"/>
          <w:szCs w:val="20"/>
        </w:rPr>
        <w:t>1</w:t>
      </w:r>
      <w:r>
        <w:rPr>
          <w:rFonts w:eastAsia="黑体"/>
          <w:b/>
          <w:bCs/>
          <w:color w:val="000000" w:themeColor="text1"/>
        </w:rPr>
        <w:t>）</w:t>
      </w:r>
    </w:p>
    <w:p w:rsidR="00F13C33" w:rsidRDefault="00F13C33">
      <w:pPr>
        <w:spacing w:line="300" w:lineRule="exact"/>
        <w:rPr>
          <w:rFonts w:eastAsia="黑体"/>
          <w:b/>
          <w:color w:val="000000" w:themeColor="text1"/>
          <w:szCs w:val="21"/>
        </w:rPr>
      </w:pPr>
    </w:p>
    <w:p w:rsidR="00F13C33" w:rsidRDefault="00F41C10">
      <w:pPr>
        <w:spacing w:line="300" w:lineRule="exact"/>
        <w:rPr>
          <w:rFonts w:eastAsia="黑体"/>
          <w:b/>
          <w:color w:val="000000" w:themeColor="text1"/>
          <w:szCs w:val="21"/>
        </w:rPr>
      </w:pPr>
      <w:r>
        <w:rPr>
          <w:rFonts w:eastAsia="黑体" w:hint="eastAsia"/>
          <w:b/>
          <w:color w:val="000000" w:themeColor="text1"/>
          <w:szCs w:val="21"/>
        </w:rPr>
        <w:t>一</w:t>
      </w:r>
      <w:r>
        <w:rPr>
          <w:rFonts w:eastAsia="黑体"/>
          <w:b/>
          <w:color w:val="000000" w:themeColor="text1"/>
          <w:szCs w:val="21"/>
        </w:rPr>
        <w:t>、选择题</w:t>
      </w:r>
      <w:r w:rsidR="00C223CE" w:rsidRPr="00C223CE">
        <w:rPr>
          <w:rFonts w:eastAsia="黑体"/>
          <w:b/>
          <w:color w:val="000000" w:themeColor="text1"/>
          <w:szCs w:val="21"/>
        </w:rPr>
        <w:t>I</w:t>
      </w:r>
      <w:r>
        <w:rPr>
          <w:rFonts w:ascii="宋体" w:hAnsi="宋体"/>
          <w:b/>
          <w:color w:val="000000" w:themeColor="text1"/>
          <w:szCs w:val="21"/>
        </w:rPr>
        <w:t>（共20小题，每小题</w:t>
      </w:r>
      <w:r>
        <w:rPr>
          <w:rFonts w:ascii="宋体" w:hAnsi="宋体" w:hint="eastAsia"/>
          <w:b/>
          <w:color w:val="000000" w:themeColor="text1"/>
          <w:szCs w:val="21"/>
        </w:rPr>
        <w:t>2</w:t>
      </w:r>
      <w:r>
        <w:rPr>
          <w:rFonts w:ascii="宋体" w:hAnsi="宋体"/>
          <w:b/>
          <w:color w:val="000000" w:themeColor="text1"/>
          <w:szCs w:val="21"/>
        </w:rPr>
        <w:t>分，共</w:t>
      </w:r>
      <w:r>
        <w:rPr>
          <w:rFonts w:ascii="宋体" w:hAnsi="宋体" w:hint="eastAsia"/>
          <w:b/>
          <w:color w:val="000000" w:themeColor="text1"/>
          <w:szCs w:val="21"/>
        </w:rPr>
        <w:t>4</w:t>
      </w:r>
      <w:r>
        <w:rPr>
          <w:rFonts w:ascii="宋体" w:hAnsi="宋体"/>
          <w:b/>
          <w:color w:val="000000" w:themeColor="text1"/>
          <w:szCs w:val="21"/>
        </w:rPr>
        <w:t>0分）</w:t>
      </w:r>
    </w:p>
    <w:tbl>
      <w:tblPr>
        <w:tblW w:w="0" w:type="auto"/>
        <w:tblInd w:w="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F13C33">
        <w:trPr>
          <w:trHeight w:val="312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33" w:rsidRDefault="00F41C10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题号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</w:tr>
      <w:tr w:rsidR="00F13C33">
        <w:trPr>
          <w:trHeight w:val="312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33" w:rsidRDefault="00F41C10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答案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1902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1902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C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B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C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EA2FA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EA2FA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7D762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ED2B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</w:t>
            </w:r>
          </w:p>
        </w:tc>
      </w:tr>
      <w:tr w:rsidR="00F13C33">
        <w:trPr>
          <w:trHeight w:val="312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33" w:rsidRDefault="00F41C10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题号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</w:tr>
      <w:tr w:rsidR="00F13C33">
        <w:trPr>
          <w:trHeight w:val="312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33" w:rsidRDefault="00F41C10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答案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7D762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B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B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C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 w:rsidRPr="0041151E">
              <w:rPr>
                <w:b/>
                <w:color w:val="000000" w:themeColor="text1"/>
              </w:rPr>
              <w:t>D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41151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D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C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B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A</w:t>
            </w:r>
          </w:p>
        </w:tc>
      </w:tr>
    </w:tbl>
    <w:p w:rsidR="00F13C33" w:rsidRDefault="00F41C10">
      <w:pPr>
        <w:spacing w:line="300" w:lineRule="exact"/>
        <w:rPr>
          <w:rFonts w:eastAsia="黑体"/>
          <w:b/>
          <w:color w:val="000000" w:themeColor="text1"/>
          <w:w w:val="105"/>
        </w:rPr>
      </w:pPr>
      <w:r>
        <w:rPr>
          <w:rFonts w:eastAsia="黑体"/>
          <w:b/>
          <w:color w:val="000000" w:themeColor="text1"/>
          <w:szCs w:val="21"/>
        </w:rPr>
        <w:t>二、</w:t>
      </w:r>
      <w:r>
        <w:rPr>
          <w:rFonts w:eastAsia="黑体"/>
          <w:b/>
          <w:color w:val="000000" w:themeColor="text1"/>
        </w:rPr>
        <w:t>选择题</w:t>
      </w:r>
      <w:r w:rsidR="00C223CE" w:rsidRPr="00D2737C">
        <w:rPr>
          <w:rFonts w:ascii="宋体" w:hAnsi="宋体" w:cs="宋体" w:hint="eastAsia"/>
          <w:b/>
          <w:color w:val="000000" w:themeColor="text1"/>
          <w:szCs w:val="21"/>
        </w:rPr>
        <w:t>Ⅱ</w:t>
      </w:r>
      <w:r w:rsidRPr="00D2737C">
        <w:rPr>
          <w:b/>
          <w:color w:val="000000" w:themeColor="text1"/>
          <w:w w:val="105"/>
        </w:rPr>
        <w:t>（</w:t>
      </w:r>
      <w:r>
        <w:rPr>
          <w:rFonts w:ascii="宋体" w:hAnsi="宋体"/>
          <w:b/>
          <w:color w:val="000000" w:themeColor="text1"/>
          <w:w w:val="105"/>
        </w:rPr>
        <w:t>本大题共</w:t>
      </w:r>
      <w:r>
        <w:rPr>
          <w:rFonts w:ascii="宋体" w:hAnsi="宋体" w:hint="eastAsia"/>
          <w:b/>
          <w:color w:val="000000" w:themeColor="text1"/>
          <w:w w:val="105"/>
        </w:rPr>
        <w:t>5</w:t>
      </w:r>
      <w:r>
        <w:rPr>
          <w:rFonts w:ascii="宋体" w:hAnsi="宋体"/>
          <w:b/>
          <w:color w:val="000000" w:themeColor="text1"/>
          <w:w w:val="105"/>
        </w:rPr>
        <w:t>小题，每小题</w:t>
      </w:r>
      <w:r>
        <w:rPr>
          <w:rFonts w:ascii="宋体" w:hAnsi="宋体" w:hint="eastAsia"/>
          <w:b/>
          <w:color w:val="000000" w:themeColor="text1"/>
          <w:w w:val="105"/>
        </w:rPr>
        <w:t>3</w:t>
      </w:r>
      <w:r>
        <w:rPr>
          <w:rFonts w:ascii="宋体" w:hAnsi="宋体"/>
          <w:b/>
          <w:color w:val="000000" w:themeColor="text1"/>
          <w:w w:val="105"/>
        </w:rPr>
        <w:t>分，共</w:t>
      </w:r>
      <w:r>
        <w:rPr>
          <w:rFonts w:ascii="宋体" w:hAnsi="宋体" w:hint="eastAsia"/>
          <w:b/>
          <w:color w:val="000000" w:themeColor="text1"/>
          <w:w w:val="105"/>
        </w:rPr>
        <w:t>15</w:t>
      </w:r>
      <w:r>
        <w:rPr>
          <w:rFonts w:ascii="宋体" w:hAnsi="宋体"/>
          <w:b/>
          <w:color w:val="000000" w:themeColor="text1"/>
          <w:w w:val="105"/>
        </w:rPr>
        <w:t>分）</w:t>
      </w:r>
    </w:p>
    <w:tbl>
      <w:tblPr>
        <w:tblW w:w="0" w:type="auto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563"/>
        <w:gridCol w:w="563"/>
        <w:gridCol w:w="563"/>
        <w:gridCol w:w="563"/>
        <w:gridCol w:w="563"/>
      </w:tblGrid>
      <w:tr w:rsidR="00F13C33">
        <w:trPr>
          <w:trHeight w:val="312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33" w:rsidRDefault="00F41C10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题号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5</w:t>
            </w:r>
          </w:p>
        </w:tc>
      </w:tr>
      <w:tr w:rsidR="00F13C33">
        <w:trPr>
          <w:trHeight w:val="312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33" w:rsidRDefault="00F41C10">
            <w:pPr>
              <w:tabs>
                <w:tab w:val="left" w:pos="420"/>
                <w:tab w:val="left" w:pos="2310"/>
                <w:tab w:val="left" w:pos="4200"/>
                <w:tab w:val="left" w:pos="6090"/>
                <w:tab w:val="left" w:pos="7560"/>
              </w:tabs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答案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C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C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B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F41C1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C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3" w:rsidRDefault="0041151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</w:t>
            </w:r>
          </w:p>
        </w:tc>
      </w:tr>
    </w:tbl>
    <w:p w:rsidR="00F13C33" w:rsidRDefault="00F41C10">
      <w:pPr>
        <w:rPr>
          <w:rFonts w:ascii="宋体" w:hAnsi="宋体"/>
          <w:b/>
          <w:color w:val="000000" w:themeColor="text1"/>
        </w:rPr>
      </w:pPr>
      <w:r>
        <w:rPr>
          <w:rFonts w:eastAsia="黑体"/>
          <w:b/>
          <w:color w:val="000000" w:themeColor="text1"/>
        </w:rPr>
        <w:t>三、非选择题</w:t>
      </w:r>
      <w:r>
        <w:rPr>
          <w:rFonts w:ascii="宋体" w:hAnsi="宋体"/>
          <w:b/>
          <w:color w:val="000000" w:themeColor="text1"/>
        </w:rPr>
        <w:t>（本大题共</w:t>
      </w:r>
      <w:r>
        <w:rPr>
          <w:rFonts w:ascii="宋体" w:hAnsi="宋体" w:hint="eastAsia"/>
          <w:b/>
          <w:color w:val="000000" w:themeColor="text1"/>
        </w:rPr>
        <w:t>3</w:t>
      </w:r>
      <w:r>
        <w:rPr>
          <w:rFonts w:ascii="宋体" w:hAnsi="宋体"/>
          <w:b/>
          <w:color w:val="000000" w:themeColor="text1"/>
        </w:rPr>
        <w:t>小题，共45分）</w:t>
      </w:r>
    </w:p>
    <w:p w:rsidR="00F13C33" w:rsidRDefault="00F41C10">
      <w:pPr>
        <w:spacing w:line="264" w:lineRule="auto"/>
        <w:rPr>
          <w:rFonts w:hAnsiTheme="minorEastAsia"/>
          <w:b/>
          <w:color w:val="000000" w:themeColor="text1"/>
          <w:shd w:val="clear" w:color="auto" w:fill="FFFFFF"/>
        </w:rPr>
      </w:pPr>
      <w:bookmarkStart w:id="0" w:name="_Hlk42705914"/>
      <w:bookmarkEnd w:id="0"/>
      <w:r>
        <w:rPr>
          <w:b/>
          <w:color w:val="000000" w:themeColor="text1"/>
          <w:shd w:val="clear" w:color="auto" w:fill="FFFFFF"/>
        </w:rPr>
        <w:t>26.</w:t>
      </w:r>
      <w:r>
        <w:rPr>
          <w:rFonts w:hAnsiTheme="minorEastAsia"/>
          <w:b/>
          <w:color w:val="000000" w:themeColor="text1"/>
          <w:shd w:val="clear" w:color="auto" w:fill="FFFFFF"/>
        </w:rPr>
        <w:t>（</w:t>
      </w:r>
      <w:r>
        <w:rPr>
          <w:b/>
          <w:color w:val="000000" w:themeColor="text1"/>
          <w:shd w:val="clear" w:color="auto" w:fill="FFFFFF"/>
        </w:rPr>
        <w:t>13</w:t>
      </w:r>
      <w:r>
        <w:rPr>
          <w:rFonts w:hAnsiTheme="minorEastAsia"/>
          <w:b/>
          <w:color w:val="000000" w:themeColor="text1"/>
          <w:shd w:val="clear" w:color="auto" w:fill="FFFFFF"/>
        </w:rPr>
        <w:t>分）</w:t>
      </w:r>
      <w:bookmarkStart w:id="1" w:name="_GoBack"/>
      <w:bookmarkEnd w:id="1"/>
    </w:p>
    <w:p w:rsidR="00F13C33" w:rsidRDefault="00F41C10">
      <w:pPr>
        <w:ind w:left="422" w:hangingChars="200" w:hanging="42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）大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原因：热带雨林气候，气温高，降水多，风化作用强</w:t>
      </w:r>
      <w:r w:rsidR="00BF13AA">
        <w:rPr>
          <w:rFonts w:hint="eastAsia"/>
          <w:b/>
          <w:bCs/>
        </w:rPr>
        <w:t>；</w:t>
      </w:r>
      <w:r>
        <w:rPr>
          <w:rFonts w:hint="eastAsia"/>
          <w:b/>
          <w:bCs/>
        </w:rPr>
        <w:t>地形以盆地为主，有利于风化壳的保存（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分）。</w:t>
      </w:r>
    </w:p>
    <w:p w:rsidR="00F13C33" w:rsidRDefault="00F41C10">
      <w:pPr>
        <w:ind w:left="422" w:hangingChars="200" w:hanging="42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b/>
          <w:bCs/>
        </w:rPr>
        <w:t>2</w:t>
      </w:r>
      <w:r>
        <w:rPr>
          <w:rFonts w:hint="eastAsia"/>
          <w:b/>
          <w:bCs/>
        </w:rPr>
        <w:t>）植被覆盖率高；水土流失少；流经盆地，流速缓慢；泥沙多在盆地沉积（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分）</w:t>
      </w:r>
    </w:p>
    <w:p w:rsidR="00F13C33" w:rsidRDefault="00F41C10">
      <w:pPr>
        <w:ind w:left="422" w:hangingChars="200" w:hanging="42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）生物多样性减少；河流含沙量增大；水土流失加剧，土层变薄（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分）。</w:t>
      </w:r>
    </w:p>
    <w:p w:rsidR="00F13C33" w:rsidRDefault="00F41C10">
      <w:pPr>
        <w:spacing w:line="264" w:lineRule="auto"/>
        <w:rPr>
          <w:rFonts w:hAnsiTheme="minorEastAsia"/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27.</w:t>
      </w:r>
      <w:r>
        <w:rPr>
          <w:rFonts w:hAnsiTheme="minorEastAsia"/>
          <w:b/>
          <w:color w:val="000000" w:themeColor="text1"/>
          <w:shd w:val="clear" w:color="auto" w:fill="FFFFFF"/>
        </w:rPr>
        <w:t>（</w:t>
      </w:r>
      <w:r>
        <w:rPr>
          <w:b/>
          <w:color w:val="000000" w:themeColor="text1"/>
          <w:shd w:val="clear" w:color="auto" w:fill="FFFFFF"/>
        </w:rPr>
        <w:t>15</w:t>
      </w:r>
      <w:r>
        <w:rPr>
          <w:rFonts w:hAnsiTheme="minorEastAsia"/>
          <w:b/>
          <w:color w:val="000000" w:themeColor="text1"/>
          <w:shd w:val="clear" w:color="auto" w:fill="FFFFFF"/>
        </w:rPr>
        <w:t>分）</w:t>
      </w:r>
    </w:p>
    <w:p w:rsidR="00F13C33" w:rsidRDefault="00F41C10">
      <w:pPr>
        <w:ind w:left="422" w:hangingChars="200" w:hanging="422"/>
        <w:rPr>
          <w:b/>
          <w:bCs/>
        </w:rPr>
      </w:pPr>
      <w:r>
        <w:rPr>
          <w:b/>
          <w:bCs/>
        </w:rPr>
        <w:t>（</w:t>
      </w:r>
      <w:r>
        <w:rPr>
          <w:b/>
          <w:bCs/>
        </w:rPr>
        <w:t>1</w:t>
      </w:r>
      <w:r>
        <w:rPr>
          <w:b/>
          <w:bCs/>
        </w:rPr>
        <w:t>）亚寒带针叶林</w:t>
      </w:r>
      <w:r>
        <w:rPr>
          <w:b/>
          <w:bCs/>
        </w:rPr>
        <w:t xml:space="preserve">    </w:t>
      </w:r>
      <w:r>
        <w:rPr>
          <w:b/>
          <w:bCs/>
        </w:rPr>
        <w:t>简单</w:t>
      </w:r>
      <w:r>
        <w:rPr>
          <w:b/>
          <w:bCs/>
        </w:rPr>
        <w:t xml:space="preserve">    </w:t>
      </w:r>
      <w:r>
        <w:rPr>
          <w:b/>
          <w:bCs/>
        </w:rPr>
        <w:t>针</w:t>
      </w:r>
      <w:r>
        <w:rPr>
          <w:b/>
          <w:bCs/>
        </w:rPr>
        <w:t xml:space="preserve">    </w:t>
      </w:r>
      <w:r>
        <w:rPr>
          <w:b/>
          <w:bCs/>
        </w:rPr>
        <w:t>寒冷</w:t>
      </w:r>
      <w:r>
        <w:rPr>
          <w:b/>
          <w:bCs/>
        </w:rPr>
        <w:t xml:space="preserve">   </w:t>
      </w:r>
      <w:r>
        <w:rPr>
          <w:b/>
          <w:bCs/>
        </w:rPr>
        <w:t>干旱（</w:t>
      </w:r>
      <w:r>
        <w:rPr>
          <w:rFonts w:hint="eastAsia"/>
          <w:b/>
          <w:bCs/>
        </w:rPr>
        <w:t>5</w:t>
      </w:r>
      <w:r>
        <w:rPr>
          <w:b/>
          <w:bCs/>
        </w:rPr>
        <w:t>分）</w:t>
      </w:r>
    </w:p>
    <w:p w:rsidR="00F13C33" w:rsidRDefault="00F41C10">
      <w:pPr>
        <w:ind w:left="422" w:hangingChars="200" w:hanging="422"/>
        <w:rPr>
          <w:b/>
          <w:bCs/>
        </w:rPr>
      </w:pPr>
      <w:r>
        <w:rPr>
          <w:b/>
          <w:bCs/>
        </w:rPr>
        <w:t>（</w:t>
      </w:r>
      <w:r>
        <w:rPr>
          <w:b/>
          <w:bCs/>
        </w:rPr>
        <w:t>2</w:t>
      </w:r>
      <w:r>
        <w:rPr>
          <w:b/>
          <w:bCs/>
        </w:rPr>
        <w:t>）河流水</w:t>
      </w:r>
      <w:r>
        <w:rPr>
          <w:b/>
          <w:bCs/>
        </w:rPr>
        <w:t xml:space="preserve">     </w:t>
      </w:r>
      <w:r>
        <w:rPr>
          <w:b/>
          <w:bCs/>
        </w:rPr>
        <w:t>断裂下陷；积水成湖；（</w:t>
      </w:r>
      <w:r>
        <w:rPr>
          <w:rFonts w:hint="eastAsia"/>
          <w:b/>
          <w:bCs/>
        </w:rPr>
        <w:t>6</w:t>
      </w:r>
      <w:r>
        <w:rPr>
          <w:b/>
          <w:bCs/>
        </w:rPr>
        <w:t>分）</w:t>
      </w:r>
    </w:p>
    <w:p w:rsidR="00F13C33" w:rsidRDefault="00F41C10">
      <w:pPr>
        <w:ind w:left="422" w:hangingChars="200" w:hanging="422"/>
        <w:rPr>
          <w:b/>
          <w:bCs/>
        </w:rPr>
      </w:pPr>
      <w:r>
        <w:rPr>
          <w:b/>
          <w:bCs/>
        </w:rPr>
        <w:t>（</w:t>
      </w:r>
      <w:r>
        <w:rPr>
          <w:b/>
          <w:bCs/>
        </w:rPr>
        <w:t>3</w:t>
      </w:r>
      <w:r>
        <w:rPr>
          <w:b/>
          <w:bCs/>
        </w:rPr>
        <w:t>）湖泊深，水量大；湖水比热大；夏季升温慢（升温少），冬季降温慢（降温少）；结冰量大，夏季融冰降温（</w:t>
      </w:r>
      <w:r>
        <w:rPr>
          <w:rFonts w:hint="eastAsia"/>
          <w:b/>
          <w:bCs/>
        </w:rPr>
        <w:t>4</w:t>
      </w:r>
      <w:r>
        <w:rPr>
          <w:b/>
          <w:bCs/>
        </w:rPr>
        <w:t>分）。</w:t>
      </w:r>
    </w:p>
    <w:p w:rsidR="00F13C33" w:rsidRDefault="00F41C10">
      <w:pPr>
        <w:spacing w:line="264" w:lineRule="auto"/>
        <w:jc w:val="left"/>
        <w:rPr>
          <w:rFonts w:hAnsiTheme="minorEastAsia"/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28.</w:t>
      </w:r>
      <w:r>
        <w:rPr>
          <w:rFonts w:hAnsiTheme="minorEastAsia"/>
          <w:b/>
          <w:color w:val="000000" w:themeColor="text1"/>
          <w:szCs w:val="21"/>
        </w:rPr>
        <w:t>（</w:t>
      </w:r>
      <w:r>
        <w:rPr>
          <w:b/>
          <w:color w:val="000000" w:themeColor="text1"/>
          <w:szCs w:val="21"/>
        </w:rPr>
        <w:t>17</w:t>
      </w:r>
      <w:r>
        <w:rPr>
          <w:rFonts w:hAnsiTheme="minorEastAsia"/>
          <w:b/>
          <w:color w:val="000000" w:themeColor="text1"/>
          <w:szCs w:val="21"/>
        </w:rPr>
        <w:t>分）</w:t>
      </w:r>
    </w:p>
    <w:p w:rsidR="00F13C33" w:rsidRDefault="00F41C10">
      <w:pPr>
        <w:ind w:left="422" w:hangingChars="200" w:hanging="42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）西南风（或西南季风）</w:t>
      </w:r>
      <w:r w:rsidR="009F0F70">
        <w:rPr>
          <w:rFonts w:hint="eastAsia"/>
          <w:b/>
          <w:bCs/>
        </w:rPr>
        <w:t xml:space="preserve"> </w:t>
      </w:r>
      <w:r w:rsidR="009F0F70">
        <w:rPr>
          <w:b/>
          <w:bCs/>
        </w:rPr>
        <w:t xml:space="preserve"> </w:t>
      </w:r>
      <w:r>
        <w:rPr>
          <w:rFonts w:hint="eastAsia"/>
          <w:b/>
          <w:bCs/>
        </w:rPr>
        <w:t>印度洋</w:t>
      </w:r>
      <w:r w:rsidR="009F0F70">
        <w:rPr>
          <w:rFonts w:hint="eastAsia"/>
          <w:b/>
          <w:bCs/>
        </w:rPr>
        <w:t xml:space="preserve"> </w:t>
      </w:r>
      <w:r w:rsidR="009F0F70">
        <w:rPr>
          <w:b/>
          <w:bCs/>
        </w:rPr>
        <w:t xml:space="preserve"> </w:t>
      </w:r>
      <w:r>
        <w:rPr>
          <w:rFonts w:hint="eastAsia"/>
          <w:b/>
          <w:bCs/>
        </w:rPr>
        <w:t>降水特征：年降水量大；降水季节变化大；降水集中于夏季（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分）。</w:t>
      </w:r>
    </w:p>
    <w:p w:rsidR="00F13C33" w:rsidRDefault="00F41C10">
      <w:pPr>
        <w:ind w:left="422" w:hangingChars="200" w:hanging="42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</w:t>
      </w:r>
      <w:r w:rsidR="00C17F6F">
        <w:rPr>
          <w:rFonts w:hint="eastAsia"/>
          <w:b/>
          <w:bCs/>
        </w:rPr>
        <w:t>在地质</w:t>
      </w:r>
      <w:r w:rsidR="00C17F6F">
        <w:rPr>
          <w:b/>
          <w:bCs/>
        </w:rPr>
        <w:t>历史时期</w:t>
      </w:r>
      <w:r w:rsidR="00C17F6F">
        <w:rPr>
          <w:rFonts w:hint="eastAsia"/>
          <w:b/>
          <w:bCs/>
        </w:rPr>
        <w:t>，该区域为海洋环境，因沉积作用形成石灰岩</w:t>
      </w:r>
      <w:r w:rsidR="00C17F6F" w:rsidRPr="00FE1CDC">
        <w:rPr>
          <w:rFonts w:hint="eastAsia"/>
          <w:b/>
          <w:bCs/>
        </w:rPr>
        <w:t>；</w:t>
      </w:r>
      <w:r w:rsidR="00C17F6F">
        <w:rPr>
          <w:rFonts w:hint="eastAsia"/>
          <w:b/>
          <w:bCs/>
        </w:rPr>
        <w:t>后来石灰岩在高温高压的环境中变质成大理岩（</w:t>
      </w:r>
      <w:r w:rsidR="00C17F6F">
        <w:rPr>
          <w:b/>
          <w:bCs/>
        </w:rPr>
        <w:t>4</w:t>
      </w:r>
      <w:r w:rsidR="00C17F6F">
        <w:rPr>
          <w:rFonts w:hint="eastAsia"/>
          <w:b/>
          <w:bCs/>
        </w:rPr>
        <w:t>分）。</w:t>
      </w:r>
    </w:p>
    <w:p w:rsidR="00C17F6F" w:rsidRPr="00C17F6F" w:rsidRDefault="00F41C10" w:rsidP="00C17F6F">
      <w:pPr>
        <w:ind w:left="422" w:hangingChars="200" w:hanging="42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）</w:t>
      </w:r>
      <w:r w:rsidR="00C17F6F">
        <w:rPr>
          <w:rFonts w:hint="eastAsia"/>
          <w:b/>
          <w:bCs/>
        </w:rPr>
        <w:t>位于低纬度；但地处高原，海拔较高，夏季气温不是很高；冬季距冬季风源地远，冬季气温不是很低；洱海对大理气候的调节作用（</w:t>
      </w:r>
      <w:r w:rsidR="00C17F6F">
        <w:rPr>
          <w:b/>
          <w:bCs/>
        </w:rPr>
        <w:t>8</w:t>
      </w:r>
      <w:r w:rsidR="00C17F6F">
        <w:rPr>
          <w:rFonts w:hint="eastAsia"/>
          <w:b/>
          <w:bCs/>
        </w:rPr>
        <w:t>分）。</w:t>
      </w:r>
    </w:p>
    <w:p w:rsidR="00F13C33" w:rsidRDefault="00F13C33">
      <w:pPr>
        <w:ind w:left="422" w:hangingChars="200" w:hanging="422"/>
        <w:rPr>
          <w:b/>
          <w:bCs/>
        </w:rPr>
      </w:pPr>
    </w:p>
    <w:p w:rsidR="00D40BF3" w:rsidRDefault="00D40BF3">
      <w:pPr>
        <w:ind w:leftChars="400" w:left="840" w:firstLineChars="1650" w:firstLine="3479"/>
        <w:rPr>
          <w:b/>
          <w:color w:val="000000" w:themeColor="text1"/>
          <w:szCs w:val="21"/>
        </w:rPr>
      </w:pPr>
    </w:p>
    <w:p w:rsidR="00F13C33" w:rsidRDefault="00F41C10">
      <w:pPr>
        <w:ind w:leftChars="400" w:left="840" w:firstLineChars="1650" w:firstLine="3479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命题：</w:t>
      </w:r>
      <w:r>
        <w:rPr>
          <w:rFonts w:hint="eastAsia"/>
          <w:b/>
          <w:color w:val="000000" w:themeColor="text1"/>
          <w:szCs w:val="21"/>
        </w:rPr>
        <w:t>嘉兴一中</w:t>
      </w:r>
      <w:r>
        <w:rPr>
          <w:rFonts w:hint="eastAsia"/>
          <w:b/>
          <w:color w:val="000000" w:themeColor="text1"/>
          <w:szCs w:val="21"/>
        </w:rPr>
        <w:t xml:space="preserve">             </w:t>
      </w:r>
      <w:r>
        <w:rPr>
          <w:rFonts w:hint="eastAsia"/>
          <w:b/>
          <w:color w:val="000000" w:themeColor="text1"/>
          <w:szCs w:val="21"/>
        </w:rPr>
        <w:t>李魏琦</w:t>
      </w:r>
    </w:p>
    <w:p w:rsidR="00F13C33" w:rsidRDefault="00F41C10">
      <w:pPr>
        <w:ind w:leftChars="400" w:left="840" w:firstLineChars="1950" w:firstLine="4111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海盐元济高级中学</w:t>
      </w:r>
      <w:r>
        <w:rPr>
          <w:rFonts w:hint="eastAsia"/>
          <w:b/>
          <w:color w:val="000000" w:themeColor="text1"/>
          <w:szCs w:val="21"/>
        </w:rPr>
        <w:t xml:space="preserve">     </w:t>
      </w:r>
      <w:r>
        <w:rPr>
          <w:rFonts w:hint="eastAsia"/>
          <w:b/>
          <w:color w:val="000000" w:themeColor="text1"/>
          <w:szCs w:val="21"/>
        </w:rPr>
        <w:t>陈许悦</w:t>
      </w:r>
    </w:p>
    <w:p w:rsidR="00F13C33" w:rsidRDefault="00F41C10">
      <w:pPr>
        <w:ind w:leftChars="400" w:left="840" w:firstLineChars="1650" w:firstLine="3479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审稿：</w:t>
      </w:r>
      <w:r>
        <w:rPr>
          <w:rFonts w:hint="eastAsia"/>
          <w:b/>
          <w:color w:val="000000" w:themeColor="text1"/>
          <w:szCs w:val="21"/>
        </w:rPr>
        <w:t>海盐县</w:t>
      </w:r>
      <w:r w:rsidR="00033AE1" w:rsidRPr="00033AE1">
        <w:rPr>
          <w:rFonts w:hint="eastAsia"/>
          <w:b/>
          <w:color w:val="000000" w:themeColor="text1"/>
          <w:szCs w:val="21"/>
        </w:rPr>
        <w:t>教育研究中心</w:t>
      </w:r>
      <w:r w:rsidR="00033AE1" w:rsidRPr="00033AE1">
        <w:rPr>
          <w:rFonts w:hint="eastAsia"/>
          <w:b/>
          <w:color w:val="000000" w:themeColor="text1"/>
          <w:szCs w:val="21"/>
        </w:rPr>
        <w:t xml:space="preserve">   </w:t>
      </w:r>
      <w:r>
        <w:rPr>
          <w:rFonts w:hint="eastAsia"/>
          <w:b/>
          <w:color w:val="000000" w:themeColor="text1"/>
          <w:szCs w:val="21"/>
        </w:rPr>
        <w:t>刘红娟</w:t>
      </w:r>
    </w:p>
    <w:p w:rsidR="00F13C33" w:rsidRDefault="00F41C10">
      <w:pPr>
        <w:ind w:leftChars="400" w:left="840" w:firstLineChars="1650" w:firstLine="3479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终审、排版：嘉兴教育学院</w:t>
      </w:r>
      <w:r>
        <w:rPr>
          <w:rFonts w:hint="eastAsia"/>
          <w:b/>
          <w:color w:val="000000" w:themeColor="text1"/>
          <w:szCs w:val="21"/>
        </w:rPr>
        <w:t xml:space="preserve">   </w:t>
      </w:r>
      <w:r>
        <w:rPr>
          <w:b/>
          <w:color w:val="000000" w:themeColor="text1"/>
          <w:szCs w:val="21"/>
        </w:rPr>
        <w:t>陆秀良</w:t>
      </w:r>
    </w:p>
    <w:sectPr w:rsidR="00F13C33">
      <w:footerReference w:type="default" r:id="rId7"/>
      <w:pgSz w:w="11906" w:h="16838"/>
      <w:pgMar w:top="1701" w:right="1588" w:bottom="2552" w:left="1588" w:header="851" w:footer="243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3AE" w:rsidRDefault="00F833AE">
      <w:r>
        <w:separator/>
      </w:r>
    </w:p>
  </w:endnote>
  <w:endnote w:type="continuationSeparator" w:id="0">
    <w:p w:rsidR="00F833AE" w:rsidRDefault="00F8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33" w:rsidRDefault="00F41C10">
    <w:pPr>
      <w:pStyle w:val="a5"/>
      <w:jc w:val="center"/>
    </w:pPr>
    <w:r>
      <w:rPr>
        <w:rFonts w:hint="eastAsia"/>
        <w:b/>
        <w:bCs/>
        <w:color w:val="000000"/>
        <w:kern w:val="0"/>
      </w:rPr>
      <w:t>高二地理</w:t>
    </w:r>
    <w:r>
      <w:rPr>
        <w:b/>
        <w:bCs/>
        <w:color w:val="000000"/>
        <w:kern w:val="0"/>
      </w:rPr>
      <w:t>参考</w:t>
    </w:r>
    <w:r>
      <w:rPr>
        <w:b/>
        <w:color w:val="000000"/>
      </w:rPr>
      <w:t>答案</w:t>
    </w:r>
    <w:r>
      <w:rPr>
        <w:rFonts w:hint="eastAsia"/>
        <w:b/>
        <w:color w:val="000000"/>
      </w:rPr>
      <w:t>共</w:t>
    </w:r>
    <w:r>
      <w:rPr>
        <w:rFonts w:hint="eastAsia"/>
        <w:b/>
        <w:color w:val="000000"/>
      </w:rPr>
      <w:t>1</w:t>
    </w:r>
    <w:r>
      <w:rPr>
        <w:rFonts w:hint="eastAsia"/>
        <w:b/>
        <w:color w:val="000000"/>
      </w:rPr>
      <w:t>页第</w:t>
    </w:r>
    <w:r>
      <w:rPr>
        <w:b/>
        <w:color w:val="000000"/>
      </w:rPr>
      <w:fldChar w:fldCharType="begin"/>
    </w:r>
    <w:r>
      <w:rPr>
        <w:b/>
        <w:color w:val="000000"/>
      </w:rPr>
      <w:instrText xml:space="preserve"> PAGE   \* MERGEFORMAT </w:instrText>
    </w:r>
    <w:r>
      <w:rPr>
        <w:b/>
        <w:color w:val="000000"/>
      </w:rPr>
      <w:fldChar w:fldCharType="separate"/>
    </w:r>
    <w:r w:rsidR="00127A54" w:rsidRPr="00127A54">
      <w:rPr>
        <w:b/>
        <w:noProof/>
        <w:color w:val="000000"/>
        <w:lang w:val="zh-CN"/>
      </w:rPr>
      <w:t>1</w:t>
    </w:r>
    <w:r>
      <w:rPr>
        <w:b/>
        <w:color w:val="000000"/>
      </w:rPr>
      <w:fldChar w:fldCharType="end"/>
    </w:r>
    <w:r>
      <w:rPr>
        <w:rFonts w:hint="eastAsia"/>
        <w:b/>
        <w:color w:val="000000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3AE" w:rsidRDefault="00F833AE">
      <w:r>
        <w:separator/>
      </w:r>
    </w:p>
  </w:footnote>
  <w:footnote w:type="continuationSeparator" w:id="0">
    <w:p w:rsidR="00F833AE" w:rsidRDefault="00F83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96"/>
    <w:rsid w:val="BFD52051"/>
    <w:rsid w:val="00000546"/>
    <w:rsid w:val="00033AE1"/>
    <w:rsid w:val="000514F9"/>
    <w:rsid w:val="000733DF"/>
    <w:rsid w:val="00085F92"/>
    <w:rsid w:val="000A291D"/>
    <w:rsid w:val="000D07A7"/>
    <w:rsid w:val="000D4F52"/>
    <w:rsid w:val="000E67B9"/>
    <w:rsid w:val="000E71E7"/>
    <w:rsid w:val="00127A54"/>
    <w:rsid w:val="00140BC9"/>
    <w:rsid w:val="00166B13"/>
    <w:rsid w:val="00187DDB"/>
    <w:rsid w:val="0019027D"/>
    <w:rsid w:val="001B2BEB"/>
    <w:rsid w:val="001B6124"/>
    <w:rsid w:val="001B78AA"/>
    <w:rsid w:val="001E7BE4"/>
    <w:rsid w:val="00216C7D"/>
    <w:rsid w:val="00217E67"/>
    <w:rsid w:val="00223391"/>
    <w:rsid w:val="00227510"/>
    <w:rsid w:val="00230062"/>
    <w:rsid w:val="00272FDB"/>
    <w:rsid w:val="002852E1"/>
    <w:rsid w:val="00294725"/>
    <w:rsid w:val="002A11D3"/>
    <w:rsid w:val="002B3651"/>
    <w:rsid w:val="002F2DE8"/>
    <w:rsid w:val="002F7A29"/>
    <w:rsid w:val="00307C8D"/>
    <w:rsid w:val="003103BF"/>
    <w:rsid w:val="003B4819"/>
    <w:rsid w:val="003C05E2"/>
    <w:rsid w:val="003D7241"/>
    <w:rsid w:val="003F14EB"/>
    <w:rsid w:val="0041151E"/>
    <w:rsid w:val="00413E09"/>
    <w:rsid w:val="00456B39"/>
    <w:rsid w:val="00463D2F"/>
    <w:rsid w:val="00472FA0"/>
    <w:rsid w:val="004901C4"/>
    <w:rsid w:val="004A7182"/>
    <w:rsid w:val="004E176D"/>
    <w:rsid w:val="0052127B"/>
    <w:rsid w:val="0053097E"/>
    <w:rsid w:val="005624C9"/>
    <w:rsid w:val="00562645"/>
    <w:rsid w:val="00596AA3"/>
    <w:rsid w:val="00597EC4"/>
    <w:rsid w:val="005C2830"/>
    <w:rsid w:val="005D49F9"/>
    <w:rsid w:val="005F5108"/>
    <w:rsid w:val="00601A90"/>
    <w:rsid w:val="0064512B"/>
    <w:rsid w:val="00670FA4"/>
    <w:rsid w:val="00690551"/>
    <w:rsid w:val="00696F19"/>
    <w:rsid w:val="0070004D"/>
    <w:rsid w:val="007401C1"/>
    <w:rsid w:val="00750116"/>
    <w:rsid w:val="007668D9"/>
    <w:rsid w:val="00767195"/>
    <w:rsid w:val="00777908"/>
    <w:rsid w:val="00790BEC"/>
    <w:rsid w:val="007C2B5D"/>
    <w:rsid w:val="007D0858"/>
    <w:rsid w:val="007D762A"/>
    <w:rsid w:val="007E18D7"/>
    <w:rsid w:val="007E3F06"/>
    <w:rsid w:val="007F0C32"/>
    <w:rsid w:val="0080615E"/>
    <w:rsid w:val="008679AE"/>
    <w:rsid w:val="00871A07"/>
    <w:rsid w:val="00885589"/>
    <w:rsid w:val="00894808"/>
    <w:rsid w:val="008F34C8"/>
    <w:rsid w:val="008F678C"/>
    <w:rsid w:val="008F6C09"/>
    <w:rsid w:val="0093683D"/>
    <w:rsid w:val="0094108C"/>
    <w:rsid w:val="009609DA"/>
    <w:rsid w:val="00961574"/>
    <w:rsid w:val="0098057A"/>
    <w:rsid w:val="00987C39"/>
    <w:rsid w:val="009A6482"/>
    <w:rsid w:val="009B2C90"/>
    <w:rsid w:val="009C4764"/>
    <w:rsid w:val="009F0F70"/>
    <w:rsid w:val="009F1405"/>
    <w:rsid w:val="00A31892"/>
    <w:rsid w:val="00A37B3E"/>
    <w:rsid w:val="00A57F96"/>
    <w:rsid w:val="00A60619"/>
    <w:rsid w:val="00A63DA3"/>
    <w:rsid w:val="00A65035"/>
    <w:rsid w:val="00A764E0"/>
    <w:rsid w:val="00A9202F"/>
    <w:rsid w:val="00AA18EB"/>
    <w:rsid w:val="00AC722C"/>
    <w:rsid w:val="00AD48F8"/>
    <w:rsid w:val="00AE7392"/>
    <w:rsid w:val="00AE7FFB"/>
    <w:rsid w:val="00B0310A"/>
    <w:rsid w:val="00B45FBC"/>
    <w:rsid w:val="00B534A7"/>
    <w:rsid w:val="00B56590"/>
    <w:rsid w:val="00B572A2"/>
    <w:rsid w:val="00B67ACC"/>
    <w:rsid w:val="00BA0557"/>
    <w:rsid w:val="00BA785D"/>
    <w:rsid w:val="00BB4EE2"/>
    <w:rsid w:val="00BE0B3C"/>
    <w:rsid w:val="00BF13AA"/>
    <w:rsid w:val="00C152DE"/>
    <w:rsid w:val="00C17F6F"/>
    <w:rsid w:val="00C223CE"/>
    <w:rsid w:val="00C22B26"/>
    <w:rsid w:val="00C315FA"/>
    <w:rsid w:val="00C3434E"/>
    <w:rsid w:val="00C60279"/>
    <w:rsid w:val="00CE42F6"/>
    <w:rsid w:val="00CF212E"/>
    <w:rsid w:val="00D04007"/>
    <w:rsid w:val="00D15E2B"/>
    <w:rsid w:val="00D2737C"/>
    <w:rsid w:val="00D40BF3"/>
    <w:rsid w:val="00D77615"/>
    <w:rsid w:val="00D94C72"/>
    <w:rsid w:val="00DF0ACB"/>
    <w:rsid w:val="00E11D97"/>
    <w:rsid w:val="00E455AA"/>
    <w:rsid w:val="00E92B67"/>
    <w:rsid w:val="00EA2FA3"/>
    <w:rsid w:val="00ED0F26"/>
    <w:rsid w:val="00ED2B00"/>
    <w:rsid w:val="00ED4E1E"/>
    <w:rsid w:val="00F108B6"/>
    <w:rsid w:val="00F13C33"/>
    <w:rsid w:val="00F20224"/>
    <w:rsid w:val="00F41C10"/>
    <w:rsid w:val="00F463FB"/>
    <w:rsid w:val="00F52838"/>
    <w:rsid w:val="00F706A3"/>
    <w:rsid w:val="00F72189"/>
    <w:rsid w:val="00F76A79"/>
    <w:rsid w:val="00F833AE"/>
    <w:rsid w:val="00F93491"/>
    <w:rsid w:val="00FA26DB"/>
    <w:rsid w:val="00FA799B"/>
    <w:rsid w:val="00FC20D5"/>
    <w:rsid w:val="00FC28A8"/>
    <w:rsid w:val="00FE1CDC"/>
    <w:rsid w:val="00FF1D91"/>
    <w:rsid w:val="119C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66BB2"/>
  <w15:docId w15:val="{7101BCC9-20FF-40C5-B09C-BABA0879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rFonts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Pr>
      <w:b/>
      <w:bCs/>
    </w:rPr>
  </w:style>
  <w:style w:type="character" w:styleId="aa">
    <w:name w:val="Emphasis"/>
    <w:qFormat/>
    <w:rPr>
      <w:i/>
      <w:iCs/>
    </w:rPr>
  </w:style>
  <w:style w:type="character" w:customStyle="1" w:styleId="10">
    <w:name w:val="标题 1 字符"/>
    <w:basedOn w:val="a0"/>
    <w:link w:val="1"/>
    <w:qFormat/>
    <w:rPr>
      <w:rFonts w:ascii="宋体" w:hAnsi="宋体" w:cs="宋体"/>
      <w:b/>
      <w:bCs/>
      <w:kern w:val="36"/>
      <w:sz w:val="48"/>
      <w:szCs w:val="48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30">
    <w:name w:val="标题 3 字符"/>
    <w:basedOn w:val="a0"/>
    <w:link w:val="3"/>
    <w:semiHidden/>
    <w:qFormat/>
    <w:rPr>
      <w:rFonts w:cs="宋体"/>
      <w:b/>
      <w:bCs/>
      <w:kern w:val="2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3927</TotalTime>
  <Pages>1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60</cp:revision>
  <cp:lastPrinted>2021-12-20T13:02:00Z</cp:lastPrinted>
  <dcterms:created xsi:type="dcterms:W3CDTF">2019-05-14T08:13:00Z</dcterms:created>
  <dcterms:modified xsi:type="dcterms:W3CDTF">2023-02-09T00:38:00Z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